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8A" w:rsidRPr="00C01D0C" w:rsidRDefault="00B8308A" w:rsidP="00DC3DB0">
      <w:pPr>
        <w:spacing w:before="100" w:beforeAutospacing="1" w:after="120" w:line="240" w:lineRule="auto"/>
        <w:ind w:left="567"/>
        <w:jc w:val="center"/>
        <w:rPr>
          <w:rFonts w:ascii="Arial" w:hAnsi="Arial" w:cs="Arial"/>
          <w:b/>
          <w:sz w:val="24"/>
          <w:szCs w:val="24"/>
          <w:lang w:val="es-AR"/>
        </w:rPr>
      </w:pPr>
      <w:bookmarkStart w:id="0" w:name="_GoBack"/>
      <w:r w:rsidRPr="007E2E5C">
        <w:rPr>
          <w:rFonts w:ascii="Arial" w:hAnsi="Arial" w:cs="Arial"/>
          <w:b/>
          <w:sz w:val="24"/>
          <w:szCs w:val="24"/>
          <w:lang w:val="es-AR"/>
        </w:rPr>
        <w:t>ANEXO II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C01D0C">
        <w:rPr>
          <w:rFonts w:ascii="Arial" w:hAnsi="Arial" w:cs="Arial"/>
          <w:b/>
          <w:sz w:val="24"/>
          <w:szCs w:val="24"/>
          <w:lang w:val="es-AR"/>
        </w:rPr>
        <w:t>FORMULARIO PROYECTO DE EXTENSION EN LA DOCENCIA (PED)</w:t>
      </w:r>
    </w:p>
    <w:bookmarkEnd w:id="0"/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 xml:space="preserve"> Equipo docente que trabajará en el </w:t>
      </w:r>
      <w:r w:rsidRPr="00C01D0C">
        <w:rPr>
          <w:rFonts w:ascii="Arial" w:hAnsi="Arial" w:cs="Arial"/>
          <w:b/>
          <w:sz w:val="24"/>
          <w:szCs w:val="24"/>
          <w:lang w:val="es-AR"/>
        </w:rPr>
        <w:t>PED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 xml:space="preserve"> -Nombre, DNI, Cargo, Responsabilidad en la/s asignatura/s, Responsabilidad en el proyecto Unidad/es Académica/s 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-Escuelas de la UNViMe Carrera/s y asignatura/s:</w:t>
      </w:r>
    </w:p>
    <w:p w:rsidR="00B8308A" w:rsidRPr="00C01D0C" w:rsidRDefault="00193FF8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 xml:space="preserve"> -E</w:t>
      </w:r>
      <w:r w:rsidR="00B8308A" w:rsidRPr="00C01D0C">
        <w:rPr>
          <w:rFonts w:ascii="Arial" w:hAnsi="Arial" w:cs="Arial"/>
          <w:sz w:val="24"/>
          <w:szCs w:val="24"/>
          <w:lang w:val="es-AR"/>
        </w:rPr>
        <w:t>specificar las carreras implicadas y los espacios curriculares con sus nombres completos y modalidades pedagógicas: asignatura, talleres, seminarios, optativos, electivos-.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 xml:space="preserve"> Principales disciplinas involucradas: -especificar los campos disciplinares de las cuales forman parte los espacios curriculares que conforman el proyecto Título de la propuesta: -en lo posible claro y en no más de dos renglones-.</w:t>
      </w:r>
    </w:p>
    <w:p w:rsidR="00FD11D4" w:rsidRPr="00C01D0C" w:rsidRDefault="00FD11D4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Programa de las o la, asignaturas involucradas.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Problemática que se abordará en el territorio: -en este espacio se da cuenta descriptivamente qué tipo de problemas o temas de la comunidad se en relación a los contenidos pedagógicos del espacio curricular</w:t>
      </w:r>
      <w:r w:rsidR="006D6079">
        <w:rPr>
          <w:rFonts w:ascii="Arial" w:hAnsi="Arial" w:cs="Arial"/>
          <w:sz w:val="24"/>
          <w:szCs w:val="24"/>
          <w:lang w:val="es-AR"/>
        </w:rPr>
        <w:t xml:space="preserve"> </w:t>
      </w:r>
      <w:r w:rsidRPr="00C01D0C">
        <w:rPr>
          <w:rFonts w:ascii="Arial" w:hAnsi="Arial" w:cs="Arial"/>
          <w:sz w:val="24"/>
          <w:szCs w:val="24"/>
          <w:lang w:val="es-AR"/>
        </w:rPr>
        <w:t xml:space="preserve">donde se desarrolla el </w:t>
      </w:r>
      <w:r w:rsidRPr="00C01D0C">
        <w:rPr>
          <w:rFonts w:ascii="Arial" w:hAnsi="Arial" w:cs="Arial"/>
          <w:b/>
          <w:sz w:val="24"/>
          <w:szCs w:val="24"/>
          <w:lang w:val="es-AR"/>
        </w:rPr>
        <w:t>PED-.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Justificación: -justifica la problemática abordada, importancia, características, abordajes, etc.-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1.  Situación que da origen a la propuesta: -describe brevemente en qué se</w:t>
      </w:r>
      <w:r w:rsidR="006D6079">
        <w:rPr>
          <w:rFonts w:ascii="Arial" w:hAnsi="Arial" w:cs="Arial"/>
          <w:sz w:val="24"/>
          <w:szCs w:val="24"/>
          <w:lang w:val="es-AR"/>
        </w:rPr>
        <w:t xml:space="preserve"> </w:t>
      </w:r>
      <w:r w:rsidRPr="00C01D0C">
        <w:rPr>
          <w:rFonts w:ascii="Arial" w:hAnsi="Arial" w:cs="Arial"/>
          <w:sz w:val="24"/>
          <w:szCs w:val="24"/>
          <w:lang w:val="es-AR"/>
        </w:rPr>
        <w:t xml:space="preserve">origina el tema -problema objeto del </w:t>
      </w:r>
      <w:r w:rsidRPr="00C01D0C">
        <w:rPr>
          <w:rFonts w:ascii="Arial" w:hAnsi="Arial" w:cs="Arial"/>
          <w:b/>
          <w:sz w:val="24"/>
          <w:szCs w:val="24"/>
          <w:lang w:val="es-AR"/>
        </w:rPr>
        <w:t>PED</w:t>
      </w:r>
      <w:r w:rsidRPr="00C01D0C">
        <w:rPr>
          <w:rFonts w:ascii="Arial" w:hAnsi="Arial" w:cs="Arial"/>
          <w:sz w:val="24"/>
          <w:szCs w:val="24"/>
          <w:lang w:val="es-AR"/>
        </w:rPr>
        <w:t>-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2.</w:t>
      </w:r>
      <w:r w:rsidRPr="00C01D0C">
        <w:rPr>
          <w:rFonts w:ascii="Arial" w:hAnsi="Arial" w:cs="Arial"/>
          <w:sz w:val="24"/>
          <w:szCs w:val="24"/>
          <w:lang w:val="es-AR"/>
        </w:rPr>
        <w:tab/>
        <w:t>Propósitos de la propuesta: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a. ¿Qué se espera que aporte la Universidad a la comunidad con relación a esa situación?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¿qué objetivos de aprendizaje contempla la propuesta con relación a los estudiantes?</w:t>
      </w:r>
    </w:p>
    <w:p w:rsidR="00B8308A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3.</w:t>
      </w:r>
      <w:r w:rsidRPr="00C01D0C">
        <w:rPr>
          <w:rFonts w:ascii="Arial" w:hAnsi="Arial" w:cs="Arial"/>
          <w:sz w:val="24"/>
          <w:szCs w:val="24"/>
          <w:lang w:val="es-AR"/>
        </w:rPr>
        <w:tab/>
        <w:t>Localización -ciudad, paraje, territorios en el caso que haya también actores sociales fuera de la universidad deben ser situados-.</w:t>
      </w:r>
    </w:p>
    <w:p w:rsidR="00DC3DB0" w:rsidRPr="00DC3DB0" w:rsidRDefault="00DC3DB0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Cpde. </w:t>
      </w:r>
      <w:r w:rsidRPr="007E2E5C">
        <w:rPr>
          <w:rFonts w:ascii="Arial" w:hAnsi="Arial" w:cs="Arial"/>
          <w:b/>
          <w:bCs/>
          <w:sz w:val="24"/>
          <w:szCs w:val="24"/>
          <w:lang w:val="es-ES"/>
        </w:rPr>
        <w:t>RESOLUCIÓN R. N°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244 /2026</w:t>
      </w:r>
    </w:p>
    <w:p w:rsidR="006D6079" w:rsidRDefault="006D6079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lastRenderedPageBreak/>
        <w:t>4.</w:t>
      </w:r>
      <w:r w:rsidRPr="00C01D0C">
        <w:rPr>
          <w:rFonts w:ascii="Arial" w:hAnsi="Arial" w:cs="Arial"/>
          <w:sz w:val="24"/>
          <w:szCs w:val="24"/>
          <w:lang w:val="es-AR"/>
        </w:rPr>
        <w:tab/>
        <w:t>¿A quiénes se dirige la propuesta? -explicite el alumnado destinatario y/o actores sociales en el caso que hubiere-.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5.</w:t>
      </w:r>
      <w:r w:rsidRPr="00C01D0C">
        <w:rPr>
          <w:rFonts w:ascii="Arial" w:hAnsi="Arial" w:cs="Arial"/>
          <w:sz w:val="24"/>
          <w:szCs w:val="24"/>
          <w:lang w:val="es-AR"/>
        </w:rPr>
        <w:tab/>
        <w:t>Además de la Universidad, ¿qué instituciones y/o actores sociales participarán?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6.</w:t>
      </w:r>
      <w:r w:rsidRPr="00C01D0C">
        <w:rPr>
          <w:rFonts w:ascii="Arial" w:hAnsi="Arial" w:cs="Arial"/>
          <w:sz w:val="24"/>
          <w:szCs w:val="24"/>
          <w:lang w:val="es-AR"/>
        </w:rPr>
        <w:tab/>
        <w:t>Actividades previstas: -descripción clara y precisa de las acciones implicadas enumeradas-.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</w:t>
      </w:r>
      <w:r w:rsidRPr="00C01D0C">
        <w:rPr>
          <w:rFonts w:ascii="Arial" w:hAnsi="Arial" w:cs="Arial"/>
          <w:sz w:val="24"/>
          <w:szCs w:val="24"/>
          <w:lang w:val="es-AR"/>
        </w:rPr>
        <w:tab/>
        <w:t>Del proyecto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</w:t>
      </w:r>
      <w:r w:rsidRPr="00C01D0C">
        <w:rPr>
          <w:rFonts w:ascii="Arial" w:hAnsi="Arial" w:cs="Arial"/>
          <w:sz w:val="24"/>
          <w:szCs w:val="24"/>
          <w:lang w:val="es-AR"/>
        </w:rPr>
        <w:tab/>
        <w:t>De los estudiantes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Especificar qué contenidos de la/s asignatura/s se pondrán en juego para el desarrollo de las actividades -explicita que temas de los espacios curriculares incluyen en el PED-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 xml:space="preserve">Periodo de realización -aclarar si se prevén etapas distintas-: -puede ser un cuatrimestre o dos cuatrimestres, recuerde que los </w:t>
      </w:r>
      <w:r w:rsidRPr="00C01D0C">
        <w:rPr>
          <w:rFonts w:ascii="Arial" w:hAnsi="Arial" w:cs="Arial"/>
          <w:b/>
          <w:sz w:val="24"/>
          <w:szCs w:val="24"/>
          <w:lang w:val="es-AR"/>
        </w:rPr>
        <w:t>PED</w:t>
      </w:r>
      <w:r w:rsidRPr="00C01D0C">
        <w:rPr>
          <w:rFonts w:ascii="Arial" w:hAnsi="Arial" w:cs="Arial"/>
          <w:sz w:val="24"/>
          <w:szCs w:val="24"/>
          <w:lang w:val="es-AR"/>
        </w:rPr>
        <w:t xml:space="preserve"> admiten hasta 12 meses según la Ordenanza del Consejo Superior N°2/2021.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¿Qué estrategias o modalidades de supervisión se prevén? -describa las formas de monitoreo y proceso que desarrolla de manera clara-.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¿De qué manera se evaluará el aprendizaje de los estudiantes que participen? ¿Con qué criterios e instrumentos?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¿Cómo se evaluará el resultado de la puesta en marcha de la propuesta?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¿Se requerirá presupuesto? ¿Para qué rubros?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Aval del o de los Profesor/es Responsable/s de la/s asignatura/s: -Si el PED implica más de un espacio curricular es conveniente sea avalado por el la profesor/a responsable del espacio curricular-.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C01D0C">
        <w:rPr>
          <w:rFonts w:ascii="Arial" w:hAnsi="Arial" w:cs="Arial"/>
          <w:b/>
          <w:sz w:val="24"/>
          <w:szCs w:val="24"/>
          <w:lang w:val="es-AR"/>
        </w:rPr>
        <w:t>MODELO AVAL ACTORES SOCIALES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Nota de aval de la institución u organización de la sociedad civil participante en PROYECTOS DE EXTENSION y D</w:t>
      </w:r>
      <w:r w:rsidR="00E04944" w:rsidRPr="00C01D0C">
        <w:rPr>
          <w:rFonts w:ascii="Arial" w:hAnsi="Arial" w:cs="Arial"/>
          <w:sz w:val="24"/>
          <w:szCs w:val="24"/>
          <w:lang w:val="es-AR"/>
        </w:rPr>
        <w:t>OCENCIA —PED- Convocatoria 2026</w:t>
      </w:r>
      <w:r w:rsidRPr="00C01D0C">
        <w:rPr>
          <w:rFonts w:ascii="Arial" w:hAnsi="Arial" w:cs="Arial"/>
          <w:sz w:val="24"/>
          <w:szCs w:val="24"/>
          <w:lang w:val="es-AR"/>
        </w:rPr>
        <w:t>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DATOS DE LA INSTITUCIÓN / ORGANIZACIÓN PARTICIPANTE</w:t>
      </w:r>
    </w:p>
    <w:p w:rsidR="00B8308A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 xml:space="preserve"> Nombre completo de la institución u organización de la sociedad civil:</w:t>
      </w:r>
    </w:p>
    <w:p w:rsidR="003C0AF7" w:rsidRDefault="003C0AF7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DC3DB0" w:rsidRPr="00DC3DB0" w:rsidRDefault="00DC3DB0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Cpde. </w:t>
      </w:r>
      <w:r w:rsidRPr="007E2E5C">
        <w:rPr>
          <w:rFonts w:ascii="Arial" w:hAnsi="Arial" w:cs="Arial"/>
          <w:b/>
          <w:bCs/>
          <w:sz w:val="24"/>
          <w:szCs w:val="24"/>
          <w:lang w:val="es-ES"/>
        </w:rPr>
        <w:t>RESOLUCIÓN R. N°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244 /2026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lastRenderedPageBreak/>
        <w:t>Teléfono: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Correo electrónico: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Tipo de organización: (organización de la sociedad civil, organismo gubernamental, institución educativa, colegio de profesionales, etc.) Institución educativa pública que atiende a: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 xml:space="preserve"> Personería jurídica (en los casos en que corresponda).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C01D0C">
        <w:rPr>
          <w:rFonts w:ascii="Arial" w:hAnsi="Arial" w:cs="Arial"/>
          <w:b/>
          <w:sz w:val="24"/>
          <w:szCs w:val="24"/>
          <w:lang w:val="es-AR"/>
        </w:rPr>
        <w:t>DATOS DEL REPRESENTANTE LEGAL / DIRECTOR O RESPONSABLE DE LA INSTITUCIÓN /ORGANIZACIÓN PARTICIPANTE; AVAL Y COMPROMISOS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-Apellido y nombres: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-Cargo: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-Teléfono: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-Correo electrónico: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Avalo de las actividades del PROYECTOS DE EXTENSIÓN y DOCENCÍA</w:t>
      </w:r>
    </w:p>
    <w:p w:rsidR="00B8308A" w:rsidRPr="00C01D0C" w:rsidRDefault="00E04944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(PED)—Convocatoria 2026</w:t>
      </w:r>
      <w:r w:rsidR="00B8308A" w:rsidRPr="00C01D0C">
        <w:rPr>
          <w:rFonts w:ascii="Arial" w:hAnsi="Arial" w:cs="Arial"/>
          <w:sz w:val="24"/>
          <w:szCs w:val="24"/>
          <w:lang w:val="es-AR"/>
        </w:rPr>
        <w:t xml:space="preserve"> titulado: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dirigido por: ... ... ... ... ... ...... ... ... ... ... ... ...... ... ... ... que se desarrollará en/con nuestra institución/organización y manifiesto nuestro compromiso institucional en lo que respecta a los siguientes puntos: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 xml:space="preserve">Actividades previstas (del proyecto y de los estudiantes) 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 Del proyecto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 De los estudiantes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1)</w:t>
      </w:r>
      <w:r w:rsidRPr="00C01D0C">
        <w:rPr>
          <w:rFonts w:ascii="Arial" w:hAnsi="Arial" w:cs="Arial"/>
          <w:sz w:val="24"/>
          <w:szCs w:val="24"/>
          <w:lang w:val="es-AR"/>
        </w:rPr>
        <w:tab/>
        <w:t>Reconocer y aceptar los términos expuestos en el Proyecto de Extensión, con plena conformidad de las actividades indicadas en las que participará esta institución / organización.</w:t>
      </w:r>
    </w:p>
    <w:p w:rsidR="00B8308A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2)</w:t>
      </w:r>
      <w:r w:rsidRPr="00C01D0C">
        <w:rPr>
          <w:rFonts w:ascii="Arial" w:hAnsi="Arial" w:cs="Arial"/>
          <w:sz w:val="24"/>
          <w:szCs w:val="24"/>
          <w:lang w:val="es-AR"/>
        </w:rPr>
        <w:tab/>
        <w:t>Arbitrar todos los medios establecidos al interior de la institución I organización para dar cumplimiento a los objetivos, las actividades y el cronograma de trabajo del Proyecto de Extensión en las que participará esta institución /organización.</w:t>
      </w:r>
    </w:p>
    <w:p w:rsidR="006D6079" w:rsidRPr="00DC3DB0" w:rsidRDefault="00DC3DB0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Cpde. </w:t>
      </w:r>
      <w:r w:rsidRPr="007E2E5C">
        <w:rPr>
          <w:rFonts w:ascii="Arial" w:hAnsi="Arial" w:cs="Arial"/>
          <w:b/>
          <w:bCs/>
          <w:sz w:val="24"/>
          <w:szCs w:val="24"/>
          <w:lang w:val="es-ES"/>
        </w:rPr>
        <w:t>RESOLUCIÓN R. N°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244 /2026</w:t>
      </w:r>
    </w:p>
    <w:p w:rsidR="003C0AF7" w:rsidRDefault="003C0AF7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lastRenderedPageBreak/>
        <w:t>Firma del Representante legal /director o responsable: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Aclaración: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 Lugar y fecha:</w:t>
      </w:r>
    </w:p>
    <w:p w:rsidR="00B8308A" w:rsidRPr="00C01D0C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C01D0C">
        <w:rPr>
          <w:rFonts w:ascii="Arial" w:hAnsi="Arial" w:cs="Arial"/>
          <w:sz w:val="24"/>
          <w:szCs w:val="24"/>
          <w:lang w:val="es-AR"/>
        </w:rPr>
        <w:t>-Sello de la institución/organización participante y del responsable:</w:t>
      </w:r>
    </w:p>
    <w:p w:rsidR="006D6079" w:rsidRPr="00DC3DB0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DC3DB0">
        <w:rPr>
          <w:rFonts w:ascii="Arial" w:hAnsi="Arial" w:cs="Arial"/>
          <w:sz w:val="24"/>
          <w:szCs w:val="24"/>
          <w:lang w:val="es-AR"/>
        </w:rPr>
        <w:t>Programas de los espacios curriculares implicados.</w:t>
      </w:r>
    </w:p>
    <w:p w:rsidR="00B8308A" w:rsidRPr="00DC3DB0" w:rsidRDefault="006D6079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DC3DB0">
        <w:rPr>
          <w:rFonts w:ascii="Arial" w:hAnsi="Arial" w:cs="Arial"/>
          <w:sz w:val="24"/>
          <w:szCs w:val="24"/>
          <w:lang w:val="es-AR"/>
        </w:rPr>
        <w:t xml:space="preserve"> -S</w:t>
      </w:r>
      <w:r w:rsidR="00B8308A" w:rsidRPr="00DC3DB0">
        <w:rPr>
          <w:rFonts w:ascii="Arial" w:hAnsi="Arial" w:cs="Arial"/>
          <w:sz w:val="24"/>
          <w:szCs w:val="24"/>
          <w:lang w:val="es-AR"/>
        </w:rPr>
        <w:t>e adjunta al proyecto el o los programas curriculares de los espacios implicados-.</w:t>
      </w:r>
    </w:p>
    <w:p w:rsidR="00B8308A" w:rsidRPr="00DC3DB0" w:rsidRDefault="00B8308A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AR"/>
        </w:rPr>
      </w:pPr>
      <w:r w:rsidRPr="00DC3DB0">
        <w:rPr>
          <w:rFonts w:ascii="Arial" w:hAnsi="Arial" w:cs="Arial"/>
          <w:sz w:val="24"/>
          <w:szCs w:val="24"/>
          <w:lang w:val="es-AR"/>
        </w:rPr>
        <w:t xml:space="preserve">Aval del/la </w:t>
      </w:r>
      <w:r w:rsidR="00193FF8" w:rsidRPr="00DC3DB0">
        <w:rPr>
          <w:rFonts w:ascii="Arial" w:hAnsi="Arial" w:cs="Arial"/>
          <w:sz w:val="24"/>
          <w:szCs w:val="24"/>
          <w:lang w:val="es-AR"/>
        </w:rPr>
        <w:t>directora/a de Escuela (UNViMe).</w:t>
      </w:r>
      <w:r w:rsidRPr="00DC3DB0">
        <w:rPr>
          <w:rFonts w:ascii="Arial" w:hAnsi="Arial" w:cs="Arial"/>
          <w:sz w:val="24"/>
          <w:szCs w:val="24"/>
          <w:lang w:val="es-AR"/>
        </w:rPr>
        <w:t xml:space="preserve">                       </w:t>
      </w:r>
    </w:p>
    <w:p w:rsidR="00DC3DB0" w:rsidRPr="00DC3DB0" w:rsidRDefault="00DC3DB0" w:rsidP="00DC3DB0">
      <w:pPr>
        <w:spacing w:before="100" w:beforeAutospacing="1" w:after="120" w:line="240" w:lineRule="auto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 w:rsidRPr="007E2E5C">
        <w:rPr>
          <w:rFonts w:ascii="Arial" w:hAnsi="Arial" w:cs="Arial"/>
          <w:b/>
          <w:bCs/>
          <w:sz w:val="24"/>
          <w:szCs w:val="24"/>
          <w:lang w:val="es-ES"/>
        </w:rPr>
        <w:t>RESOLUCIÓN R. N°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244 /2026</w:t>
      </w:r>
    </w:p>
    <w:p w:rsidR="00AF17B3" w:rsidRPr="00DC3DB0" w:rsidRDefault="00AF17B3" w:rsidP="00DC3DB0">
      <w:pPr>
        <w:spacing w:before="100" w:beforeAutospacing="1" w:after="120" w:line="240" w:lineRule="auto"/>
        <w:ind w:left="567"/>
        <w:rPr>
          <w:rFonts w:ascii="Arial" w:hAnsi="Arial" w:cs="Arial"/>
          <w:sz w:val="24"/>
          <w:szCs w:val="24"/>
          <w:lang w:val="es-AR"/>
        </w:rPr>
      </w:pPr>
    </w:p>
    <w:p w:rsidR="00DC3DB0" w:rsidRPr="00C01D0C" w:rsidRDefault="00DC3DB0">
      <w:pPr>
        <w:spacing w:before="100" w:beforeAutospacing="1" w:after="120" w:line="240" w:lineRule="auto"/>
        <w:ind w:left="567"/>
        <w:rPr>
          <w:rFonts w:ascii="Arial" w:hAnsi="Arial" w:cs="Arial"/>
          <w:sz w:val="24"/>
          <w:szCs w:val="24"/>
          <w:lang w:val="es-AR"/>
        </w:rPr>
      </w:pPr>
    </w:p>
    <w:sectPr w:rsidR="00DC3DB0" w:rsidRPr="00C01D0C" w:rsidSect="008207CB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8F" w:rsidRDefault="00264E8F" w:rsidP="007D434E">
      <w:pPr>
        <w:spacing w:after="0" w:line="240" w:lineRule="auto"/>
      </w:pPr>
      <w:r>
        <w:separator/>
      </w:r>
    </w:p>
  </w:endnote>
  <w:endnote w:type="continuationSeparator" w:id="0">
    <w:p w:rsidR="00264E8F" w:rsidRDefault="00264E8F" w:rsidP="007D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8130918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1D0C" w:rsidRPr="00C01D0C" w:rsidRDefault="00C01D0C">
            <w:pPr>
              <w:pStyle w:val="Piedepgina"/>
              <w:jc w:val="right"/>
              <w:rPr>
                <w:rFonts w:ascii="Arial" w:hAnsi="Arial" w:cs="Arial"/>
              </w:rPr>
            </w:pPr>
            <w:r w:rsidRPr="00C01D0C">
              <w:rPr>
                <w:rFonts w:ascii="Arial" w:hAnsi="Arial" w:cs="Arial"/>
                <w:lang w:val="es-ES"/>
              </w:rPr>
              <w:t xml:space="preserve">Página </w:t>
            </w:r>
            <w:r w:rsidRPr="00C01D0C">
              <w:rPr>
                <w:rFonts w:ascii="Arial" w:hAnsi="Arial" w:cs="Arial"/>
                <w:b/>
                <w:bCs/>
              </w:rPr>
              <w:fldChar w:fldCharType="begin"/>
            </w:r>
            <w:r w:rsidRPr="00C01D0C">
              <w:rPr>
                <w:rFonts w:ascii="Arial" w:hAnsi="Arial" w:cs="Arial"/>
                <w:b/>
                <w:bCs/>
              </w:rPr>
              <w:instrText>PAGE</w:instrText>
            </w:r>
            <w:r w:rsidRPr="00C01D0C">
              <w:rPr>
                <w:rFonts w:ascii="Arial" w:hAnsi="Arial" w:cs="Arial"/>
                <w:b/>
                <w:bCs/>
              </w:rPr>
              <w:fldChar w:fldCharType="separate"/>
            </w:r>
            <w:r w:rsidR="00715A18">
              <w:rPr>
                <w:rFonts w:ascii="Arial" w:hAnsi="Arial" w:cs="Arial"/>
                <w:b/>
                <w:bCs/>
                <w:noProof/>
              </w:rPr>
              <w:t>1</w:t>
            </w:r>
            <w:r w:rsidRPr="00C01D0C">
              <w:rPr>
                <w:rFonts w:ascii="Arial" w:hAnsi="Arial" w:cs="Arial"/>
                <w:b/>
                <w:bCs/>
              </w:rPr>
              <w:fldChar w:fldCharType="end"/>
            </w:r>
            <w:r w:rsidRPr="00C01D0C">
              <w:rPr>
                <w:rFonts w:ascii="Arial" w:hAnsi="Arial" w:cs="Arial"/>
                <w:lang w:val="es-ES"/>
              </w:rPr>
              <w:t xml:space="preserve"> de </w:t>
            </w:r>
            <w:r w:rsidRPr="00C01D0C">
              <w:rPr>
                <w:rFonts w:ascii="Arial" w:hAnsi="Arial" w:cs="Arial"/>
                <w:b/>
                <w:bCs/>
              </w:rPr>
              <w:fldChar w:fldCharType="begin"/>
            </w:r>
            <w:r w:rsidRPr="00C01D0C">
              <w:rPr>
                <w:rFonts w:ascii="Arial" w:hAnsi="Arial" w:cs="Arial"/>
                <w:b/>
                <w:bCs/>
              </w:rPr>
              <w:instrText>NUMPAGES</w:instrText>
            </w:r>
            <w:r w:rsidRPr="00C01D0C">
              <w:rPr>
                <w:rFonts w:ascii="Arial" w:hAnsi="Arial" w:cs="Arial"/>
                <w:b/>
                <w:bCs/>
              </w:rPr>
              <w:fldChar w:fldCharType="separate"/>
            </w:r>
            <w:r w:rsidR="00715A18">
              <w:rPr>
                <w:rFonts w:ascii="Arial" w:hAnsi="Arial" w:cs="Arial"/>
                <w:b/>
                <w:bCs/>
                <w:noProof/>
              </w:rPr>
              <w:t>4</w:t>
            </w:r>
            <w:r w:rsidRPr="00C01D0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C01D0C" w:rsidRDefault="00C01D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8F" w:rsidRDefault="00264E8F" w:rsidP="007D434E">
      <w:pPr>
        <w:spacing w:after="0" w:line="240" w:lineRule="auto"/>
      </w:pPr>
      <w:r>
        <w:separator/>
      </w:r>
    </w:p>
  </w:footnote>
  <w:footnote w:type="continuationSeparator" w:id="0">
    <w:p w:rsidR="00264E8F" w:rsidRDefault="00264E8F" w:rsidP="007D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91" w:rsidRDefault="008207C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-201930</wp:posOffset>
          </wp:positionV>
          <wp:extent cx="5400040" cy="6381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E44F5"/>
    <w:multiLevelType w:val="hybridMultilevel"/>
    <w:tmpl w:val="22D23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4847"/>
    <w:multiLevelType w:val="multilevel"/>
    <w:tmpl w:val="1B7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4E"/>
    <w:rsid w:val="000B4B86"/>
    <w:rsid w:val="000C4FA9"/>
    <w:rsid w:val="000D6EBE"/>
    <w:rsid w:val="00175E5D"/>
    <w:rsid w:val="00193FF8"/>
    <w:rsid w:val="001C0582"/>
    <w:rsid w:val="0026049B"/>
    <w:rsid w:val="00264E8F"/>
    <w:rsid w:val="002A1A96"/>
    <w:rsid w:val="003C0AF7"/>
    <w:rsid w:val="003E176F"/>
    <w:rsid w:val="00436BC1"/>
    <w:rsid w:val="004450B0"/>
    <w:rsid w:val="0045748A"/>
    <w:rsid w:val="00496247"/>
    <w:rsid w:val="004A1312"/>
    <w:rsid w:val="004C6C13"/>
    <w:rsid w:val="005549F2"/>
    <w:rsid w:val="00587B81"/>
    <w:rsid w:val="005D4172"/>
    <w:rsid w:val="00607062"/>
    <w:rsid w:val="00695191"/>
    <w:rsid w:val="006D6079"/>
    <w:rsid w:val="006E7952"/>
    <w:rsid w:val="00715A18"/>
    <w:rsid w:val="007330D9"/>
    <w:rsid w:val="00733C65"/>
    <w:rsid w:val="0074792E"/>
    <w:rsid w:val="0075513B"/>
    <w:rsid w:val="007A4FB9"/>
    <w:rsid w:val="007D434E"/>
    <w:rsid w:val="007E23B2"/>
    <w:rsid w:val="007E2E5C"/>
    <w:rsid w:val="007F2372"/>
    <w:rsid w:val="008207CB"/>
    <w:rsid w:val="008A26DA"/>
    <w:rsid w:val="008C4496"/>
    <w:rsid w:val="008F27A3"/>
    <w:rsid w:val="00900EB8"/>
    <w:rsid w:val="009C698F"/>
    <w:rsid w:val="00A00707"/>
    <w:rsid w:val="00A14A20"/>
    <w:rsid w:val="00A43C63"/>
    <w:rsid w:val="00A74CE0"/>
    <w:rsid w:val="00AD56F2"/>
    <w:rsid w:val="00AF17B3"/>
    <w:rsid w:val="00B01246"/>
    <w:rsid w:val="00B13CEA"/>
    <w:rsid w:val="00B1407A"/>
    <w:rsid w:val="00B371F2"/>
    <w:rsid w:val="00B47B87"/>
    <w:rsid w:val="00B82B42"/>
    <w:rsid w:val="00B8308A"/>
    <w:rsid w:val="00C01D0C"/>
    <w:rsid w:val="00C9232D"/>
    <w:rsid w:val="00C93511"/>
    <w:rsid w:val="00C96BE4"/>
    <w:rsid w:val="00D8750D"/>
    <w:rsid w:val="00DC053D"/>
    <w:rsid w:val="00DC3DB0"/>
    <w:rsid w:val="00DF63DB"/>
    <w:rsid w:val="00E04944"/>
    <w:rsid w:val="00E13CBE"/>
    <w:rsid w:val="00E337C6"/>
    <w:rsid w:val="00E841FB"/>
    <w:rsid w:val="00E90ACB"/>
    <w:rsid w:val="00EA7646"/>
    <w:rsid w:val="00EB0FFA"/>
    <w:rsid w:val="00F23076"/>
    <w:rsid w:val="00F313DC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A5FA9"/>
  <w15:chartTrackingRefBased/>
  <w15:docId w15:val="{C6C8B21D-5CE8-47BA-B074-9D4C6FC7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34E"/>
  </w:style>
  <w:style w:type="paragraph" w:styleId="Piedepgina">
    <w:name w:val="footer"/>
    <w:basedOn w:val="Normal"/>
    <w:link w:val="PiedepginaCar"/>
    <w:uiPriority w:val="99"/>
    <w:unhideWhenUsed/>
    <w:rsid w:val="007D43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34E"/>
  </w:style>
  <w:style w:type="paragraph" w:styleId="Textodeglobo">
    <w:name w:val="Balloon Text"/>
    <w:basedOn w:val="Normal"/>
    <w:link w:val="TextodegloboCar"/>
    <w:uiPriority w:val="99"/>
    <w:semiHidden/>
    <w:unhideWhenUsed/>
    <w:rsid w:val="008A2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6DA"/>
    <w:rPr>
      <w:rFonts w:ascii="Segoe UI" w:hAnsi="Segoe UI" w:cs="Segoe UI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13CEA"/>
  </w:style>
  <w:style w:type="table" w:styleId="Tablaconcuadrcula">
    <w:name w:val="Table Grid"/>
    <w:basedOn w:val="Tablanormal"/>
    <w:uiPriority w:val="39"/>
    <w:rsid w:val="00B1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3CEA"/>
    <w:rPr>
      <w:color w:val="1155CC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13C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CEA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9C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28C6B-4E09-4EB3-8EB8-3B7970F9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Extension</dc:creator>
  <cp:keywords/>
  <dc:description/>
  <cp:lastModifiedBy>Usuario1</cp:lastModifiedBy>
  <cp:revision>2</cp:revision>
  <cp:lastPrinted>2026-04-27T18:00:00Z</cp:lastPrinted>
  <dcterms:created xsi:type="dcterms:W3CDTF">2026-04-28T17:55:00Z</dcterms:created>
  <dcterms:modified xsi:type="dcterms:W3CDTF">2026-04-28T17:55:00Z</dcterms:modified>
</cp:coreProperties>
</file>