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0E62" w14:textId="77777777" w:rsidR="00D87A3B" w:rsidRDefault="00D87A3B" w:rsidP="00D87A3B">
      <w:pPr>
        <w:spacing w:after="120" w:line="276" w:lineRule="auto"/>
        <w:jc w:val="both"/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</w:pPr>
    </w:p>
    <w:p w14:paraId="61559BC9" w14:textId="1E948DC3" w:rsidR="00D87A3B" w:rsidRDefault="00D87A3B" w:rsidP="00D87A3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D87A3B"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  <w:t>ARTÍCULO 32º:</w:t>
      </w: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 xml:space="preserve"> </w:t>
      </w:r>
      <w:r w:rsidRPr="00D87A3B">
        <w:rPr>
          <w:rFonts w:ascii="Arial" w:eastAsia="Arial" w:hAnsi="Arial" w:cs="Arial"/>
          <w:sz w:val="24"/>
          <w:szCs w:val="24"/>
          <w:lang w:eastAsia="es-ES"/>
        </w:rPr>
        <w:t>Las inscripciones de cada aspirante en cada uno de los llamados se realizará por Mesa de Entradas de Rectorado, quien generará una actuación para cada caso, conteniendo la solicitud y toda la documentación presentada por el aspirante, y emitirá recibo con fecha de recepción de la misma.</w:t>
      </w:r>
    </w:p>
    <w:p w14:paraId="440F223E" w14:textId="77777777" w:rsidR="00D87A3B" w:rsidRPr="00D87A3B" w:rsidRDefault="00D87A3B" w:rsidP="00D87A3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14:paraId="2C4668E7" w14:textId="77777777" w:rsidR="00D87A3B" w:rsidRPr="00D87A3B" w:rsidRDefault="00D87A3B" w:rsidP="00D87A3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b/>
          <w:sz w:val="24"/>
          <w:szCs w:val="24"/>
          <w:highlight w:val="white"/>
          <w:lang w:eastAsia="es-ES"/>
        </w:rPr>
        <w:t xml:space="preserve">ARTÍCULO </w:t>
      </w:r>
      <w:r w:rsidRPr="00D87A3B">
        <w:rPr>
          <w:rFonts w:ascii="Arial" w:eastAsia="Arial" w:hAnsi="Arial" w:cs="Arial"/>
          <w:b/>
          <w:sz w:val="24"/>
          <w:szCs w:val="24"/>
          <w:lang w:eastAsia="es-ES"/>
        </w:rPr>
        <w:t>33º:</w:t>
      </w:r>
      <w:r w:rsidRPr="00D87A3B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A los fines de la inscripción se presentarán dos ejemplares de la ficha de inscripción y un ejemplar del CV impreso, con las copias de las respectivas probanzas debidamente certificadas. La ficha de inscripción contará como mínimo con la siguiente información:</w:t>
      </w:r>
    </w:p>
    <w:p w14:paraId="24333B90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Número de resolución del llamado a inscripción al concurso</w:t>
      </w:r>
    </w:p>
    <w:p w14:paraId="5C80CE64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Fecha de Inscripción</w:t>
      </w:r>
    </w:p>
    <w:p w14:paraId="547AAC51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Nombre y Apellido del aspirante</w:t>
      </w:r>
    </w:p>
    <w:p w14:paraId="01317F0A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Lugar y fecha de nacimiento</w:t>
      </w:r>
    </w:p>
    <w:p w14:paraId="62E34D6A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Datos de filiación y estado civil</w:t>
      </w:r>
    </w:p>
    <w:p w14:paraId="451DD0D9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Número de Documento Nacional de Identidad u otro documento que legalmente lo reemplace, con indicación de la autoridad que lo expidió.</w:t>
      </w:r>
    </w:p>
    <w:p w14:paraId="23E1E502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Domicilio real y domicilio constituido en la ciudad sede del concurso, aun cuando resida fuera de ella.</w:t>
      </w:r>
    </w:p>
    <w:p w14:paraId="2C1B3ED7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contextualSpacing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Mención pormenorizada y documentada de los siguientes antecedentes, donde se debe consignar específicamente los rubros mencionados, además de todo otro tipo de actuación que se crea pertinente.</w:t>
      </w:r>
    </w:p>
    <w:p w14:paraId="2C469207" w14:textId="77777777" w:rsidR="00D87A3B" w:rsidRPr="00D87A3B" w:rsidRDefault="00D87A3B" w:rsidP="00D87A3B">
      <w:pPr>
        <w:numPr>
          <w:ilvl w:val="0"/>
          <w:numId w:val="9"/>
        </w:numPr>
        <w:spacing w:after="120" w:line="240" w:lineRule="auto"/>
        <w:ind w:left="357" w:hanging="357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>Datos de contacto: número de teléfono y correo electrónico.</w:t>
      </w:r>
    </w:p>
    <w:p w14:paraId="2A5CDACE" w14:textId="77777777" w:rsidR="00D87A3B" w:rsidRPr="00D87A3B" w:rsidRDefault="00D87A3B" w:rsidP="00D87A3B">
      <w:pPr>
        <w:spacing w:after="120" w:line="240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</w:p>
    <w:p w14:paraId="6A2C834E" w14:textId="419F3870" w:rsidR="00D87A3B" w:rsidRDefault="00D87A3B" w:rsidP="00D87A3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 xml:space="preserve">Una vez realizada la inscripción por mesa de entradas, el aspirante enviará copia digital del CV a </w:t>
      </w:r>
      <w:hyperlink r:id="rId8">
        <w:r w:rsidRPr="00D87A3B">
          <w:rPr>
            <w:rFonts w:ascii="Arial" w:eastAsia="Arial" w:hAnsi="Arial" w:cs="Arial"/>
            <w:sz w:val="24"/>
            <w:szCs w:val="24"/>
            <w:highlight w:val="white"/>
            <w:u w:val="single"/>
            <w:lang w:eastAsia="es-ES"/>
          </w:rPr>
          <w:t>concurso@unvime.edu.ar</w:t>
        </w:r>
      </w:hyperlink>
      <w:r w:rsidRPr="00D87A3B">
        <w:rPr>
          <w:rFonts w:ascii="Arial" w:eastAsia="Arial" w:hAnsi="Arial" w:cs="Arial"/>
          <w:sz w:val="24"/>
          <w:szCs w:val="24"/>
          <w:highlight w:val="white"/>
          <w:lang w:eastAsia="es-ES"/>
        </w:rPr>
        <w:t xml:space="preserve"> , o el que oportunamente se publique, consignando como “asunto” el número de expediente de inscripción y número de resolución de llamado al cual se presenta. </w:t>
      </w:r>
    </w:p>
    <w:p w14:paraId="21884C09" w14:textId="77777777" w:rsidR="00D87A3B" w:rsidRPr="00D87A3B" w:rsidRDefault="00D87A3B" w:rsidP="00D87A3B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D87A3B">
        <w:rPr>
          <w:rFonts w:ascii="Arial" w:hAnsi="Arial" w:cs="Arial"/>
          <w:b/>
          <w:sz w:val="24"/>
          <w:szCs w:val="24"/>
        </w:rPr>
        <w:t>Cpde</w:t>
      </w:r>
      <w:proofErr w:type="spellEnd"/>
      <w:r w:rsidRPr="00D87A3B">
        <w:rPr>
          <w:rFonts w:ascii="Arial" w:hAnsi="Arial" w:cs="Arial"/>
          <w:b/>
          <w:sz w:val="24"/>
          <w:szCs w:val="24"/>
        </w:rPr>
        <w:t>. ORDENANZA C.S. N°13/2022</w:t>
      </w:r>
    </w:p>
    <w:p w14:paraId="1444EA32" w14:textId="77777777" w:rsidR="00D87A3B" w:rsidRPr="00D87A3B" w:rsidRDefault="00D87A3B" w:rsidP="00D87A3B">
      <w:pPr>
        <w:spacing w:after="120" w:line="276" w:lineRule="auto"/>
        <w:jc w:val="both"/>
        <w:rPr>
          <w:rFonts w:ascii="Arial" w:eastAsia="Arial" w:hAnsi="Arial" w:cs="Arial"/>
          <w:sz w:val="24"/>
          <w:szCs w:val="24"/>
          <w:highlight w:val="white"/>
          <w:lang w:eastAsia="es-ES"/>
        </w:rPr>
      </w:pPr>
    </w:p>
    <w:p w14:paraId="68B3BEEC" w14:textId="77777777" w:rsidR="00E84C03" w:rsidRPr="00B94CFD" w:rsidRDefault="00E84C03" w:rsidP="00E84C03">
      <w:pPr>
        <w:rPr>
          <w:rFonts w:ascii="Arial" w:hAnsi="Arial" w:cs="Arial"/>
          <w:sz w:val="24"/>
          <w:szCs w:val="24"/>
        </w:rPr>
      </w:pPr>
    </w:p>
    <w:sectPr w:rsidR="00E84C03" w:rsidRPr="00B94CFD" w:rsidSect="00D72874">
      <w:headerReference w:type="default" r:id="rId9"/>
      <w:pgSz w:w="11906" w:h="16838" w:code="9"/>
      <w:pgMar w:top="1417" w:right="1701" w:bottom="1417" w:left="1418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0E50C" w14:textId="77777777" w:rsidR="00755861" w:rsidRDefault="00755861" w:rsidP="00AE1B89">
      <w:pPr>
        <w:spacing w:after="0" w:line="240" w:lineRule="auto"/>
      </w:pPr>
      <w:r>
        <w:separator/>
      </w:r>
    </w:p>
  </w:endnote>
  <w:endnote w:type="continuationSeparator" w:id="0">
    <w:p w14:paraId="046CE118" w14:textId="77777777" w:rsidR="00755861" w:rsidRDefault="00755861" w:rsidP="00AE1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F8A34" w14:textId="77777777" w:rsidR="00755861" w:rsidRDefault="00755861" w:rsidP="00AE1B89">
      <w:pPr>
        <w:spacing w:after="0" w:line="240" w:lineRule="auto"/>
      </w:pPr>
      <w:r>
        <w:separator/>
      </w:r>
    </w:p>
  </w:footnote>
  <w:footnote w:type="continuationSeparator" w:id="0">
    <w:p w14:paraId="49B2E5BC" w14:textId="77777777" w:rsidR="00755861" w:rsidRDefault="00755861" w:rsidP="00AE1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3F0CD" w14:textId="77777777" w:rsidR="00D374EC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9C3374C" wp14:editId="012D3FA5">
          <wp:simplePos x="0" y="0"/>
          <wp:positionH relativeFrom="column">
            <wp:posOffset>-26035</wp:posOffset>
          </wp:positionH>
          <wp:positionV relativeFrom="paragraph">
            <wp:posOffset>10160</wp:posOffset>
          </wp:positionV>
          <wp:extent cx="1852295" cy="5346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 ESCUD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295" cy="534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FEF5909" wp14:editId="5C377BAC">
              <wp:simplePos x="0" y="0"/>
              <wp:positionH relativeFrom="margin">
                <wp:posOffset>1784350</wp:posOffset>
              </wp:positionH>
              <wp:positionV relativeFrom="paragraph">
                <wp:posOffset>7620</wp:posOffset>
              </wp:positionV>
              <wp:extent cx="4148862" cy="262737"/>
              <wp:effectExtent l="0" t="0" r="0" b="4445"/>
              <wp:wrapNone/>
              <wp:docPr id="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8862" cy="2627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60BC2" w14:textId="77777777" w:rsidR="001B2278" w:rsidRPr="00A31707" w:rsidRDefault="00176703" w:rsidP="001B2278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 w:val="16"/>
                              <w:szCs w:val="20"/>
                            </w:rPr>
                          </w:pPr>
                          <w:r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2022</w:t>
                          </w:r>
                          <w:r w:rsidR="001B2278"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 xml:space="preserve"> – </w:t>
                          </w:r>
                          <w:r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“</w:t>
                          </w:r>
                          <w:r w:rsidR="00F60C0F"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Las Malvinas son argentinas</w:t>
                          </w:r>
                          <w:r w:rsidRPr="00A31707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20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EF590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40.5pt;margin-top:.6pt;width:326.7pt;height:20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" filled="f" stroked="f">
              <v:textbox>
                <w:txbxContent>
                  <w:p w14:paraId="49460BC2" w14:textId="77777777" w:rsidR="001B2278" w:rsidRPr="00A31707" w:rsidRDefault="00176703" w:rsidP="001B2278">
                    <w:pPr>
                      <w:jc w:val="right"/>
                      <w:rPr>
                        <w:rFonts w:ascii="Arial" w:hAnsi="Arial" w:cs="Arial"/>
                        <w:b/>
                        <w:i/>
                        <w:sz w:val="16"/>
                        <w:szCs w:val="20"/>
                      </w:rPr>
                    </w:pPr>
                    <w:r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2022</w:t>
                    </w:r>
                    <w:r w:rsidR="001B2278"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 xml:space="preserve"> – </w:t>
                    </w:r>
                    <w:r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“</w:t>
                    </w:r>
                    <w:r w:rsidR="00F60C0F"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Las Malvinas son argentinas</w:t>
                    </w:r>
                    <w:r w:rsidRPr="00A31707">
                      <w:rPr>
                        <w:rFonts w:ascii="Arial" w:hAnsi="Arial" w:cs="Arial"/>
                        <w:b/>
                        <w:bCs/>
                        <w:i/>
                        <w:sz w:val="16"/>
                        <w:szCs w:val="20"/>
                      </w:rPr>
                      <w:t>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859A218" w14:textId="77777777" w:rsidR="00A31707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</w:p>
  <w:p w14:paraId="11AC4059" w14:textId="77777777" w:rsidR="00A31707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</w:p>
  <w:p w14:paraId="182D50B4" w14:textId="77777777" w:rsidR="00A31707" w:rsidRDefault="00A31707" w:rsidP="00504729">
    <w:pPr>
      <w:pStyle w:val="Encabezado"/>
      <w:tabs>
        <w:tab w:val="clear" w:pos="4419"/>
        <w:tab w:val="clear" w:pos="8838"/>
        <w:tab w:val="left" w:pos="2190"/>
        <w:tab w:val="left" w:pos="5430"/>
      </w:tabs>
      <w:ind w:left="-709" w:firstLine="142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7904CC6" wp14:editId="55DE3938">
              <wp:simplePos x="0" y="0"/>
              <wp:positionH relativeFrom="column">
                <wp:posOffset>-17835</wp:posOffset>
              </wp:positionH>
              <wp:positionV relativeFrom="paragraph">
                <wp:posOffset>94837</wp:posOffset>
              </wp:positionV>
              <wp:extent cx="5868237" cy="0"/>
              <wp:effectExtent l="0" t="0" r="3746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237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5A9B74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7.45pt" to="460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35273"/>
    <w:multiLevelType w:val="hybridMultilevel"/>
    <w:tmpl w:val="A93C047E"/>
    <w:lvl w:ilvl="0" w:tplc="5BA064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A47A79"/>
    <w:multiLevelType w:val="hybridMultilevel"/>
    <w:tmpl w:val="AA342600"/>
    <w:lvl w:ilvl="0" w:tplc="6E3AF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61AD9"/>
    <w:multiLevelType w:val="hybridMultilevel"/>
    <w:tmpl w:val="9F0AAF9A"/>
    <w:lvl w:ilvl="0" w:tplc="0308A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55F15"/>
    <w:multiLevelType w:val="hybridMultilevel"/>
    <w:tmpl w:val="02BADE96"/>
    <w:lvl w:ilvl="0" w:tplc="0E567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8CE"/>
    <w:multiLevelType w:val="hybridMultilevel"/>
    <w:tmpl w:val="5754A5EC"/>
    <w:lvl w:ilvl="0" w:tplc="EADED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728EE"/>
    <w:multiLevelType w:val="hybridMultilevel"/>
    <w:tmpl w:val="DDF47984"/>
    <w:lvl w:ilvl="0" w:tplc="904AE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C3048"/>
    <w:multiLevelType w:val="hybridMultilevel"/>
    <w:tmpl w:val="F9B89A0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F">
      <w:start w:val="1"/>
      <w:numFmt w:val="decimal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A734AD"/>
    <w:multiLevelType w:val="hybridMultilevel"/>
    <w:tmpl w:val="208ABEC4"/>
    <w:lvl w:ilvl="0" w:tplc="87369C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C6374"/>
    <w:multiLevelType w:val="hybridMultilevel"/>
    <w:tmpl w:val="66903964"/>
    <w:lvl w:ilvl="0" w:tplc="AD2AB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89"/>
    <w:rsid w:val="00041CCE"/>
    <w:rsid w:val="00041EFB"/>
    <w:rsid w:val="00087CE8"/>
    <w:rsid w:val="000E17AB"/>
    <w:rsid w:val="000F1F0F"/>
    <w:rsid w:val="00125BD8"/>
    <w:rsid w:val="00176703"/>
    <w:rsid w:val="00182018"/>
    <w:rsid w:val="00186E73"/>
    <w:rsid w:val="001B2278"/>
    <w:rsid w:val="0025141D"/>
    <w:rsid w:val="002C0CC2"/>
    <w:rsid w:val="00302568"/>
    <w:rsid w:val="00322607"/>
    <w:rsid w:val="00337E87"/>
    <w:rsid w:val="0035071F"/>
    <w:rsid w:val="003854B1"/>
    <w:rsid w:val="003D5D4F"/>
    <w:rsid w:val="003D7EC9"/>
    <w:rsid w:val="00434048"/>
    <w:rsid w:val="00440C60"/>
    <w:rsid w:val="00454B30"/>
    <w:rsid w:val="004654CB"/>
    <w:rsid w:val="00492FEF"/>
    <w:rsid w:val="00496390"/>
    <w:rsid w:val="004C3FDA"/>
    <w:rsid w:val="004E2D26"/>
    <w:rsid w:val="004E36CE"/>
    <w:rsid w:val="00504729"/>
    <w:rsid w:val="00510F63"/>
    <w:rsid w:val="00546FCF"/>
    <w:rsid w:val="00607ACF"/>
    <w:rsid w:val="006251AA"/>
    <w:rsid w:val="0062797F"/>
    <w:rsid w:val="00644AA6"/>
    <w:rsid w:val="00692690"/>
    <w:rsid w:val="006F497D"/>
    <w:rsid w:val="007050EC"/>
    <w:rsid w:val="007173D6"/>
    <w:rsid w:val="00731CE7"/>
    <w:rsid w:val="00755861"/>
    <w:rsid w:val="007752F6"/>
    <w:rsid w:val="007D2072"/>
    <w:rsid w:val="007D6C1D"/>
    <w:rsid w:val="0087003B"/>
    <w:rsid w:val="008C392A"/>
    <w:rsid w:val="008F6CB0"/>
    <w:rsid w:val="00914F0B"/>
    <w:rsid w:val="0094338B"/>
    <w:rsid w:val="0095705D"/>
    <w:rsid w:val="009739ED"/>
    <w:rsid w:val="009A49A2"/>
    <w:rsid w:val="009F42B9"/>
    <w:rsid w:val="00A01D62"/>
    <w:rsid w:val="00A31707"/>
    <w:rsid w:val="00A353DC"/>
    <w:rsid w:val="00AE1B89"/>
    <w:rsid w:val="00B03A10"/>
    <w:rsid w:val="00B225C2"/>
    <w:rsid w:val="00B87CC6"/>
    <w:rsid w:val="00B94CFD"/>
    <w:rsid w:val="00BB5EE3"/>
    <w:rsid w:val="00BF2A9E"/>
    <w:rsid w:val="00C027FB"/>
    <w:rsid w:val="00C506B8"/>
    <w:rsid w:val="00C63ADA"/>
    <w:rsid w:val="00CB1BAB"/>
    <w:rsid w:val="00CF033D"/>
    <w:rsid w:val="00CF0D3B"/>
    <w:rsid w:val="00D24004"/>
    <w:rsid w:val="00D374EC"/>
    <w:rsid w:val="00D45FBC"/>
    <w:rsid w:val="00D72874"/>
    <w:rsid w:val="00D87A3B"/>
    <w:rsid w:val="00DA615B"/>
    <w:rsid w:val="00DB7A8E"/>
    <w:rsid w:val="00DD11D0"/>
    <w:rsid w:val="00DE3B68"/>
    <w:rsid w:val="00DF24A0"/>
    <w:rsid w:val="00E351DA"/>
    <w:rsid w:val="00E84C03"/>
    <w:rsid w:val="00E87DC8"/>
    <w:rsid w:val="00E93036"/>
    <w:rsid w:val="00EA02D0"/>
    <w:rsid w:val="00EC250F"/>
    <w:rsid w:val="00F35151"/>
    <w:rsid w:val="00F60C0F"/>
    <w:rsid w:val="00F648EA"/>
    <w:rsid w:val="00F66F2B"/>
    <w:rsid w:val="00FA6A13"/>
    <w:rsid w:val="00FB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BBB219"/>
  <w15:docId w15:val="{D87808CD-4B18-417D-A219-933E62A4A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B89"/>
  </w:style>
  <w:style w:type="paragraph" w:styleId="Piedepgina">
    <w:name w:val="footer"/>
    <w:basedOn w:val="Normal"/>
    <w:link w:val="PiedepginaCar"/>
    <w:uiPriority w:val="99"/>
    <w:unhideWhenUsed/>
    <w:rsid w:val="00AE1B8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B89"/>
  </w:style>
  <w:style w:type="paragraph" w:styleId="Prrafodelista">
    <w:name w:val="List Paragraph"/>
    <w:basedOn w:val="Normal"/>
    <w:uiPriority w:val="34"/>
    <w:qFormat/>
    <w:rsid w:val="00454B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F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3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urso@unvime.edu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92DEC-0E69-4D05-96E9-C14CD31CC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Nadia Soledad Torres Garro</cp:lastModifiedBy>
  <cp:revision>2</cp:revision>
  <cp:lastPrinted>2022-03-09T14:58:00Z</cp:lastPrinted>
  <dcterms:created xsi:type="dcterms:W3CDTF">2022-09-20T14:32:00Z</dcterms:created>
  <dcterms:modified xsi:type="dcterms:W3CDTF">2022-09-20T14:32:00Z</dcterms:modified>
</cp:coreProperties>
</file>